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5A94" w:rsidRPr="00AB6147" w:rsidRDefault="006D5A94" w:rsidP="00B65F15">
      <w:pPr>
        <w:rPr>
          <w:sz w:val="18"/>
        </w:rPr>
      </w:pPr>
    </w:p>
    <w:p w:rsidR="003A1AED" w:rsidRDefault="003A1AED" w:rsidP="00AB6147">
      <w:pPr>
        <w:jc w:val="center"/>
        <w:rPr>
          <w:sz w:val="28"/>
          <w:szCs w:val="36"/>
        </w:rPr>
      </w:pPr>
      <w:r>
        <w:rPr>
          <w:sz w:val="28"/>
          <w:szCs w:val="36"/>
        </w:rPr>
        <w:t>Modello allegato alla circolare n. 6 del 21/09/2018</w:t>
      </w:r>
      <w:bookmarkStart w:id="0" w:name="_GoBack"/>
      <w:bookmarkEnd w:id="0"/>
    </w:p>
    <w:p w:rsidR="006D5A94" w:rsidRPr="00AB6147" w:rsidRDefault="00AB6147" w:rsidP="00AB6147">
      <w:pPr>
        <w:jc w:val="center"/>
        <w:rPr>
          <w:sz w:val="24"/>
          <w:szCs w:val="32"/>
        </w:rPr>
      </w:pPr>
      <w:r w:rsidRPr="00AB6147">
        <w:rPr>
          <w:sz w:val="28"/>
          <w:szCs w:val="36"/>
        </w:rPr>
        <w:t>Anno scolastico 201</w:t>
      </w:r>
      <w:r w:rsidR="00E77C0E">
        <w:rPr>
          <w:sz w:val="28"/>
          <w:szCs w:val="36"/>
        </w:rPr>
        <w:t>8</w:t>
      </w:r>
      <w:r w:rsidRPr="00AB6147">
        <w:rPr>
          <w:sz w:val="28"/>
          <w:szCs w:val="36"/>
        </w:rPr>
        <w:t>/1</w:t>
      </w:r>
      <w:r w:rsidR="00E77C0E">
        <w:rPr>
          <w:sz w:val="28"/>
          <w:szCs w:val="36"/>
        </w:rPr>
        <w:t>9</w:t>
      </w:r>
      <w:r w:rsidRPr="00AB6147">
        <w:rPr>
          <w:sz w:val="28"/>
          <w:szCs w:val="36"/>
        </w:rPr>
        <w:t xml:space="preserve"> - Progettazione attività docenti organico dell’Autonomia</w:t>
      </w:r>
    </w:p>
    <w:p w:rsidR="00B65F15" w:rsidRPr="00B65F15" w:rsidRDefault="00B65F15" w:rsidP="00B65F15">
      <w:pPr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6D5A94" w:rsidRPr="006D5A94" w:rsidTr="00D42E00">
        <w:trPr>
          <w:jc w:val="center"/>
        </w:trPr>
        <w:tc>
          <w:tcPr>
            <w:tcW w:w="10454" w:type="dxa"/>
            <w:shd w:val="clear" w:color="auto" w:fill="auto"/>
          </w:tcPr>
          <w:p w:rsidR="006D5A94" w:rsidRPr="006D5A94" w:rsidRDefault="00AB6147" w:rsidP="00AB614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AREA DI RIFERIMENTO: </w:t>
            </w:r>
          </w:p>
        </w:tc>
      </w:tr>
      <w:tr w:rsidR="006D5A94" w:rsidRPr="006D5A94" w:rsidTr="00D42E00">
        <w:trPr>
          <w:jc w:val="center"/>
        </w:trPr>
        <w:tc>
          <w:tcPr>
            <w:tcW w:w="10454" w:type="dxa"/>
            <w:shd w:val="clear" w:color="auto" w:fill="auto"/>
          </w:tcPr>
          <w:p w:rsidR="006D5A94" w:rsidRPr="006D5A94" w:rsidRDefault="00AB6147" w:rsidP="00AB614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DOCENTE: </w:t>
            </w:r>
            <w:r w:rsidR="006D5A94" w:rsidRPr="006D5A94">
              <w:rPr>
                <w:b w:val="0"/>
                <w:sz w:val="22"/>
                <w:szCs w:val="22"/>
              </w:rPr>
              <w:t xml:space="preserve">prof. </w:t>
            </w:r>
          </w:p>
        </w:tc>
      </w:tr>
      <w:tr w:rsidR="00AB6147" w:rsidRPr="006D5A94" w:rsidTr="00D42E00">
        <w:trPr>
          <w:jc w:val="center"/>
        </w:trPr>
        <w:tc>
          <w:tcPr>
            <w:tcW w:w="10454" w:type="dxa"/>
            <w:shd w:val="clear" w:color="auto" w:fill="auto"/>
          </w:tcPr>
          <w:p w:rsidR="00AB6147" w:rsidRPr="006D5A94" w:rsidRDefault="00AB6147" w:rsidP="00B65F1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CLASSI COINVOLTE:</w:t>
            </w:r>
          </w:p>
        </w:tc>
      </w:tr>
      <w:tr w:rsidR="006D5A94" w:rsidRPr="006D5A94" w:rsidTr="00D42E00">
        <w:trPr>
          <w:jc w:val="center"/>
        </w:trPr>
        <w:tc>
          <w:tcPr>
            <w:tcW w:w="10454" w:type="dxa"/>
            <w:shd w:val="clear" w:color="auto" w:fill="auto"/>
          </w:tcPr>
          <w:p w:rsidR="006D5A94" w:rsidRPr="006D5A94" w:rsidRDefault="006D5A94" w:rsidP="00AB6147">
            <w:pPr>
              <w:rPr>
                <w:b w:val="0"/>
                <w:sz w:val="22"/>
                <w:szCs w:val="22"/>
              </w:rPr>
            </w:pPr>
            <w:r w:rsidRPr="006D5A94">
              <w:rPr>
                <w:b w:val="0"/>
                <w:sz w:val="22"/>
                <w:szCs w:val="22"/>
              </w:rPr>
              <w:t>DURATA</w:t>
            </w:r>
            <w:r w:rsidR="00AB6147">
              <w:rPr>
                <w:b w:val="0"/>
                <w:sz w:val="22"/>
                <w:szCs w:val="22"/>
              </w:rPr>
              <w:t xml:space="preserve"> : </w:t>
            </w:r>
          </w:p>
        </w:tc>
      </w:tr>
      <w:tr w:rsidR="006D5A94" w:rsidRPr="006D5A94" w:rsidTr="00D42E00">
        <w:trPr>
          <w:jc w:val="center"/>
        </w:trPr>
        <w:tc>
          <w:tcPr>
            <w:tcW w:w="10454" w:type="dxa"/>
            <w:shd w:val="clear" w:color="auto" w:fill="auto"/>
          </w:tcPr>
          <w:p w:rsidR="006D5A94" w:rsidRPr="006D5A94" w:rsidRDefault="00AB6147" w:rsidP="00AB614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RIFERIMENTI : </w:t>
            </w:r>
          </w:p>
        </w:tc>
      </w:tr>
      <w:tr w:rsidR="006D5A94" w:rsidRPr="006D5A94" w:rsidTr="00D42E00">
        <w:trPr>
          <w:jc w:val="center"/>
        </w:trPr>
        <w:tc>
          <w:tcPr>
            <w:tcW w:w="10454" w:type="dxa"/>
            <w:shd w:val="clear" w:color="auto" w:fill="auto"/>
          </w:tcPr>
          <w:p w:rsidR="006D5A94" w:rsidRPr="006D5A94" w:rsidRDefault="00AB6147" w:rsidP="00B65F1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FINALITÀ/ OBIETTIVI: </w:t>
            </w:r>
            <w:r w:rsidR="006D5A94" w:rsidRPr="006D5A94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6D5A94" w:rsidRPr="00B65F15" w:rsidRDefault="006D5A94" w:rsidP="00B65F15"/>
    <w:p w:rsidR="006D5A94" w:rsidRDefault="006D5A94" w:rsidP="00AB6147">
      <w:pPr>
        <w:jc w:val="center"/>
        <w:rPr>
          <w:b w:val="0"/>
          <w:sz w:val="24"/>
        </w:rPr>
      </w:pPr>
      <w:r w:rsidRPr="0020640C">
        <w:rPr>
          <w:b w:val="0"/>
          <w:sz w:val="24"/>
        </w:rPr>
        <w:t xml:space="preserve">STRUTTURA </w:t>
      </w:r>
      <w:r w:rsidR="00AB6147">
        <w:rPr>
          <w:b w:val="0"/>
          <w:sz w:val="24"/>
        </w:rPr>
        <w:t>DELL’ATTIVITA’</w:t>
      </w:r>
    </w:p>
    <w:p w:rsidR="00A45EB7" w:rsidRPr="0020640C" w:rsidRDefault="00A45EB7" w:rsidP="00B65F15">
      <w:pPr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7371"/>
      </w:tblGrid>
      <w:tr w:rsidR="006D5A94" w:rsidRPr="0020640C" w:rsidTr="00D42E00">
        <w:trPr>
          <w:jc w:val="center"/>
        </w:trPr>
        <w:tc>
          <w:tcPr>
            <w:tcW w:w="10439" w:type="dxa"/>
            <w:gridSpan w:val="2"/>
            <w:shd w:val="clear" w:color="auto" w:fill="auto"/>
          </w:tcPr>
          <w:p w:rsidR="006D5A94" w:rsidRPr="001C031F" w:rsidRDefault="00AB6147" w:rsidP="00AB6147">
            <w:pPr>
              <w:rPr>
                <w:sz w:val="22"/>
                <w:szCs w:val="22"/>
              </w:rPr>
            </w:pPr>
            <w:r w:rsidRPr="001C031F">
              <w:rPr>
                <w:sz w:val="22"/>
                <w:szCs w:val="22"/>
              </w:rPr>
              <w:t xml:space="preserve">TITOLO: </w:t>
            </w: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  <w:vAlign w:val="center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DISCIPLINE COINVOLTE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  <w:vAlign w:val="center"/>
          </w:tcPr>
          <w:p w:rsidR="006D5A94" w:rsidRPr="00D42E00" w:rsidRDefault="00D42E00" w:rsidP="00D42E00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SOGGETTI  COINVOLTI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A442D" w:rsidRPr="0020640C" w:rsidTr="00D42E00">
        <w:trPr>
          <w:jc w:val="center"/>
        </w:trPr>
        <w:tc>
          <w:tcPr>
            <w:tcW w:w="3068" w:type="dxa"/>
            <w:vMerge w:val="restart"/>
            <w:shd w:val="clear" w:color="auto" w:fill="auto"/>
            <w:vAlign w:val="center"/>
          </w:tcPr>
          <w:p w:rsidR="006A442D" w:rsidRPr="00D42E00" w:rsidRDefault="006A442D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ATTIVITÀ A SCUOLA</w:t>
            </w:r>
          </w:p>
        </w:tc>
        <w:tc>
          <w:tcPr>
            <w:tcW w:w="7371" w:type="dxa"/>
            <w:shd w:val="clear" w:color="auto" w:fill="auto"/>
          </w:tcPr>
          <w:p w:rsidR="006A442D" w:rsidRPr="0020640C" w:rsidRDefault="006A442D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A442D" w:rsidRPr="0020640C" w:rsidTr="00D42E00">
        <w:trPr>
          <w:jc w:val="center"/>
        </w:trPr>
        <w:tc>
          <w:tcPr>
            <w:tcW w:w="3068" w:type="dxa"/>
            <w:vMerge/>
            <w:shd w:val="clear" w:color="auto" w:fill="auto"/>
            <w:vAlign w:val="center"/>
          </w:tcPr>
          <w:p w:rsidR="006A442D" w:rsidRPr="00D42E00" w:rsidRDefault="006A442D" w:rsidP="00B65F1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A442D" w:rsidRDefault="006A442D" w:rsidP="00B65F1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RECUPERO/POTENZIAMENTO GRUPPI CLASSI IN PARALLELO (indicare SI/NO):</w:t>
            </w:r>
          </w:p>
          <w:p w:rsidR="006A442D" w:rsidRPr="0020640C" w:rsidRDefault="006A442D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  <w:vAlign w:val="center"/>
          </w:tcPr>
          <w:p w:rsidR="006D5A94" w:rsidRPr="00D42E00" w:rsidRDefault="001C031F" w:rsidP="00B6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ATTIVITÀ </w:t>
            </w:r>
            <w:r w:rsidR="00D42E00" w:rsidRPr="00D42E00">
              <w:rPr>
                <w:sz w:val="22"/>
                <w:szCs w:val="22"/>
              </w:rPr>
              <w:t>SUL TERRITORIO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  <w:vAlign w:val="center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PRODOTTO FINALE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 xml:space="preserve">COMPETENZE  ATTESE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A94" w:rsidRPr="0020640C" w:rsidRDefault="006D5A94" w:rsidP="00B65F15">
            <w:pPr>
              <w:rPr>
                <w:b w:val="0"/>
                <w:kern w:val="1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EVENTUALI COMPETENZE ATTESE IN TERMINI DI CRESCITA PROFESSIONALE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A94" w:rsidRPr="0020640C" w:rsidRDefault="006D5A94" w:rsidP="00D42E00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 xml:space="preserve">OBIETTIVI PRIORITARI (VEDI C. </w:t>
            </w:r>
            <w:r>
              <w:rPr>
                <w:sz w:val="22"/>
                <w:szCs w:val="22"/>
              </w:rPr>
              <w:t>7</w:t>
            </w:r>
            <w:r w:rsidRPr="00D42E00">
              <w:rPr>
                <w:sz w:val="22"/>
                <w:szCs w:val="22"/>
              </w:rPr>
              <w:t xml:space="preserve">/ L.107/2015) 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D42E00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 xml:space="preserve">CONOSCENZE IN TERMINI DI CONTENUTI DISCIPLINARI 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TEMPI DI ATTUAZIONE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METODOLOGIA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RISORSE UMANE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STRUMENTI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6D5A94" w:rsidRPr="00D42E00" w:rsidRDefault="00D42E00" w:rsidP="00B65F15">
            <w:pPr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VALUTAZIONE</w:t>
            </w:r>
          </w:p>
        </w:tc>
        <w:tc>
          <w:tcPr>
            <w:tcW w:w="7371" w:type="dxa"/>
            <w:shd w:val="clear" w:color="auto" w:fill="auto"/>
          </w:tcPr>
          <w:p w:rsidR="006D5A94" w:rsidRPr="0020640C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D42E00" w:rsidRPr="0020640C" w:rsidTr="00D42E00">
        <w:trPr>
          <w:jc w:val="center"/>
        </w:trPr>
        <w:tc>
          <w:tcPr>
            <w:tcW w:w="3068" w:type="dxa"/>
            <w:shd w:val="clear" w:color="auto" w:fill="auto"/>
          </w:tcPr>
          <w:p w:rsidR="00D42E00" w:rsidRPr="00D42E00" w:rsidRDefault="00D42E00" w:rsidP="00B6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PRODOTTO FINALE</w:t>
            </w:r>
          </w:p>
        </w:tc>
        <w:tc>
          <w:tcPr>
            <w:tcW w:w="7371" w:type="dxa"/>
            <w:shd w:val="clear" w:color="auto" w:fill="auto"/>
          </w:tcPr>
          <w:p w:rsidR="00D42E00" w:rsidRPr="0020640C" w:rsidRDefault="00D42E00" w:rsidP="00B65F15">
            <w:pPr>
              <w:rPr>
                <w:b w:val="0"/>
                <w:sz w:val="22"/>
                <w:szCs w:val="22"/>
              </w:rPr>
            </w:pPr>
          </w:p>
        </w:tc>
      </w:tr>
    </w:tbl>
    <w:p w:rsidR="006D5A94" w:rsidRPr="00B65F15" w:rsidRDefault="006D5A94" w:rsidP="00B65F15"/>
    <w:p w:rsidR="006D5A94" w:rsidRPr="00D42E00" w:rsidRDefault="006D5A94" w:rsidP="00D42E00">
      <w:pPr>
        <w:jc w:val="center"/>
        <w:rPr>
          <w:rFonts w:eastAsia="Calibri"/>
          <w:sz w:val="24"/>
        </w:rPr>
      </w:pPr>
      <w:r w:rsidRPr="00D42E00">
        <w:rPr>
          <w:rFonts w:eastAsia="Calibri"/>
          <w:sz w:val="24"/>
        </w:rPr>
        <w:t>RACCORDI INTER</w:t>
      </w:r>
      <w:r w:rsidR="00D42E00" w:rsidRPr="00D42E00">
        <w:rPr>
          <w:rFonts w:eastAsia="Calibri"/>
          <w:sz w:val="24"/>
        </w:rPr>
        <w:t>/MULTI-</w:t>
      </w:r>
      <w:r w:rsidRPr="00D42E00">
        <w:rPr>
          <w:rFonts w:eastAsia="Calibri"/>
          <w:sz w:val="24"/>
        </w:rPr>
        <w:t>DISCIPLINARI</w:t>
      </w:r>
    </w:p>
    <w:p w:rsidR="00A45EB7" w:rsidRPr="0020640C" w:rsidRDefault="00A45EB7" w:rsidP="00B65F15">
      <w:pPr>
        <w:rPr>
          <w:rFonts w:eastAsia="Calibri"/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7829"/>
      </w:tblGrid>
      <w:tr w:rsidR="006D5A94" w:rsidRPr="00D42E00" w:rsidTr="00D42E00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6D5A94" w:rsidRPr="00D42E00" w:rsidRDefault="00D42E00" w:rsidP="00D42E00">
            <w:pPr>
              <w:jc w:val="center"/>
              <w:rPr>
                <w:rFonts w:eastAsia="Calibri"/>
                <w:sz w:val="22"/>
                <w:szCs w:val="22"/>
              </w:rPr>
            </w:pPr>
            <w:r w:rsidRPr="00D42E00">
              <w:rPr>
                <w:rFonts w:eastAsia="Calibri"/>
                <w:sz w:val="22"/>
                <w:szCs w:val="22"/>
              </w:rPr>
              <w:t>DISCIPLINA</w:t>
            </w:r>
          </w:p>
        </w:tc>
        <w:tc>
          <w:tcPr>
            <w:tcW w:w="7829" w:type="dxa"/>
            <w:shd w:val="clear" w:color="auto" w:fill="auto"/>
          </w:tcPr>
          <w:p w:rsidR="00D42E00" w:rsidRPr="00D42E00" w:rsidRDefault="00D42E00" w:rsidP="00D42E00">
            <w:pPr>
              <w:jc w:val="center"/>
              <w:rPr>
                <w:sz w:val="22"/>
                <w:szCs w:val="22"/>
              </w:rPr>
            </w:pPr>
            <w:r w:rsidRPr="00D42E00">
              <w:rPr>
                <w:sz w:val="22"/>
                <w:szCs w:val="22"/>
              </w:rPr>
              <w:t>TEMATICHE/ARGOMENTI</w:t>
            </w:r>
          </w:p>
        </w:tc>
      </w:tr>
      <w:tr w:rsidR="006D5A94" w:rsidRPr="006D5A94" w:rsidTr="00D42E00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6D5A94" w:rsidRPr="006D5A94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6D5A94" w:rsidTr="00D42E00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6D5A94" w:rsidRPr="006D5A94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6D5A94" w:rsidTr="00D42E00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6D5A94" w:rsidRPr="006D5A94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6D5A94" w:rsidTr="00D42E00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6D5A94" w:rsidRPr="006D5A94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6D5A94" w:rsidTr="00D42E00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6D5A94" w:rsidRPr="006D5A94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  <w:tr w:rsidR="006D5A94" w:rsidRPr="006D5A94" w:rsidTr="00D42E00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6D5A94" w:rsidRPr="006D5A94" w:rsidRDefault="006D5A94" w:rsidP="00B65F15">
            <w:pPr>
              <w:rPr>
                <w:b w:val="0"/>
                <w:sz w:val="22"/>
                <w:szCs w:val="22"/>
              </w:rPr>
            </w:pPr>
          </w:p>
        </w:tc>
      </w:tr>
    </w:tbl>
    <w:p w:rsidR="006D5A94" w:rsidRPr="00B65F15" w:rsidRDefault="006D5A94" w:rsidP="00B65F15"/>
    <w:p w:rsidR="006D5A94" w:rsidRPr="00B65F15" w:rsidRDefault="0020640C" w:rsidP="00B65F15">
      <w:r>
        <w:br w:type="page"/>
      </w:r>
    </w:p>
    <w:p w:rsidR="006D5A94" w:rsidRDefault="009A72A0" w:rsidP="009A72A0">
      <w:pPr>
        <w:jc w:val="center"/>
      </w:pPr>
      <w:r>
        <w:lastRenderedPageBreak/>
        <w:t>SCHEDA OPERATIVA</w:t>
      </w:r>
    </w:p>
    <w:p w:rsidR="009A72A0" w:rsidRDefault="009A72A0" w:rsidP="009A72A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7829"/>
      </w:tblGrid>
      <w:tr w:rsidR="009A72A0" w:rsidRPr="00D42E00" w:rsidTr="007264A6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9A72A0" w:rsidRPr="009A72A0" w:rsidRDefault="009A72A0" w:rsidP="009A72A0">
            <w:pPr>
              <w:pStyle w:val="Contenutotabella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 xml:space="preserve">COSA FANNO GLI ALUNNI: </w:t>
            </w:r>
          </w:p>
        </w:tc>
        <w:tc>
          <w:tcPr>
            <w:tcW w:w="7829" w:type="dxa"/>
            <w:shd w:val="clear" w:color="auto" w:fill="auto"/>
          </w:tcPr>
          <w:p w:rsidR="009A72A0" w:rsidRPr="00D42E00" w:rsidRDefault="009A72A0" w:rsidP="007264A6">
            <w:pPr>
              <w:jc w:val="center"/>
              <w:rPr>
                <w:sz w:val="22"/>
                <w:szCs w:val="22"/>
              </w:rPr>
            </w:pPr>
          </w:p>
        </w:tc>
      </w:tr>
      <w:tr w:rsidR="009A72A0" w:rsidRPr="006D5A94" w:rsidTr="007264A6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9A72A0" w:rsidRPr="009A72A0" w:rsidRDefault="009A72A0" w:rsidP="009A72A0">
            <w:pPr>
              <w:pStyle w:val="Contenutotabella"/>
              <w:rPr>
                <w:b w:val="0"/>
              </w:rPr>
            </w:pPr>
            <w:r w:rsidRPr="006D5A94">
              <w:rPr>
                <w:rFonts w:eastAsia="Arial"/>
                <w:b w:val="0"/>
              </w:rPr>
              <w:t>IN CHE MODO</w:t>
            </w:r>
            <w:r>
              <w:rPr>
                <w:rFonts w:eastAsia="Arial"/>
                <w:b w:val="0"/>
              </w:rPr>
              <w:t xml:space="preserve"> E CON QUALI STRUMENTI</w:t>
            </w:r>
            <w:r w:rsidRPr="006D5A94">
              <w:rPr>
                <w:rFonts w:eastAsia="Arial"/>
                <w:b w:val="0"/>
              </w:rPr>
              <w:t xml:space="preserve">: </w:t>
            </w:r>
          </w:p>
        </w:tc>
        <w:tc>
          <w:tcPr>
            <w:tcW w:w="7829" w:type="dxa"/>
            <w:shd w:val="clear" w:color="auto" w:fill="auto"/>
          </w:tcPr>
          <w:p w:rsidR="009A72A0" w:rsidRPr="006D5A94" w:rsidRDefault="009A72A0" w:rsidP="007264A6">
            <w:pPr>
              <w:rPr>
                <w:b w:val="0"/>
                <w:sz w:val="22"/>
                <w:szCs w:val="22"/>
              </w:rPr>
            </w:pPr>
          </w:p>
        </w:tc>
      </w:tr>
      <w:tr w:rsidR="009A72A0" w:rsidRPr="006D5A94" w:rsidTr="007264A6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9A72A0" w:rsidRPr="006D5A94" w:rsidRDefault="009A72A0" w:rsidP="007264A6">
            <w:pPr>
              <w:rPr>
                <w:rFonts w:eastAsia="Calibri"/>
                <w:b w:val="0"/>
                <w:sz w:val="22"/>
                <w:szCs w:val="22"/>
              </w:rPr>
            </w:pPr>
            <w:r w:rsidRPr="006D5A94">
              <w:rPr>
                <w:rFonts w:eastAsia="Arial"/>
                <w:b w:val="0"/>
              </w:rPr>
              <w:t>QUALI PRODOTTI:</w:t>
            </w:r>
          </w:p>
        </w:tc>
        <w:tc>
          <w:tcPr>
            <w:tcW w:w="7829" w:type="dxa"/>
            <w:shd w:val="clear" w:color="auto" w:fill="auto"/>
          </w:tcPr>
          <w:p w:rsidR="009A72A0" w:rsidRPr="006D5A94" w:rsidRDefault="009A72A0" w:rsidP="007264A6">
            <w:pPr>
              <w:rPr>
                <w:b w:val="0"/>
                <w:sz w:val="22"/>
                <w:szCs w:val="22"/>
              </w:rPr>
            </w:pPr>
          </w:p>
        </w:tc>
      </w:tr>
      <w:tr w:rsidR="009A72A0" w:rsidRPr="006D5A94" w:rsidTr="007264A6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9A72A0" w:rsidRPr="006D5A94" w:rsidRDefault="009A72A0" w:rsidP="007264A6">
            <w:pPr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Arial"/>
                <w:b w:val="0"/>
              </w:rPr>
              <w:t>A COSA SERVE (</w:t>
            </w:r>
            <w:r w:rsidRPr="006D5A94">
              <w:rPr>
                <w:rFonts w:eastAsia="Arial"/>
                <w:b w:val="0"/>
              </w:rPr>
              <w:t>PER QUALI APPRE</w:t>
            </w:r>
            <w:r>
              <w:rPr>
                <w:rFonts w:eastAsia="Arial"/>
                <w:b w:val="0"/>
              </w:rPr>
              <w:t>NDIMENTI)?</w:t>
            </w:r>
          </w:p>
        </w:tc>
        <w:tc>
          <w:tcPr>
            <w:tcW w:w="7829" w:type="dxa"/>
            <w:shd w:val="clear" w:color="auto" w:fill="auto"/>
          </w:tcPr>
          <w:p w:rsidR="009A72A0" w:rsidRPr="006D5A94" w:rsidRDefault="009A72A0" w:rsidP="007264A6">
            <w:pPr>
              <w:rPr>
                <w:b w:val="0"/>
                <w:sz w:val="22"/>
                <w:szCs w:val="22"/>
              </w:rPr>
            </w:pPr>
          </w:p>
        </w:tc>
      </w:tr>
      <w:tr w:rsidR="009A72A0" w:rsidRPr="006D5A94" w:rsidTr="007264A6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9A72A0" w:rsidRPr="006D5A94" w:rsidRDefault="009A72A0" w:rsidP="007264A6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9A72A0" w:rsidRPr="006D5A94" w:rsidRDefault="009A72A0" w:rsidP="007264A6">
            <w:pPr>
              <w:rPr>
                <w:b w:val="0"/>
                <w:sz w:val="22"/>
                <w:szCs w:val="22"/>
              </w:rPr>
            </w:pPr>
          </w:p>
        </w:tc>
      </w:tr>
      <w:tr w:rsidR="009A72A0" w:rsidRPr="006D5A94" w:rsidTr="007264A6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9A72A0" w:rsidRPr="006D5A94" w:rsidRDefault="009A72A0" w:rsidP="007264A6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9A72A0" w:rsidRPr="006D5A94" w:rsidRDefault="009A72A0" w:rsidP="007264A6">
            <w:pPr>
              <w:rPr>
                <w:b w:val="0"/>
                <w:sz w:val="22"/>
                <w:szCs w:val="22"/>
              </w:rPr>
            </w:pPr>
          </w:p>
        </w:tc>
      </w:tr>
      <w:tr w:rsidR="009A72A0" w:rsidRPr="006D5A94" w:rsidTr="007264A6">
        <w:trPr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9A72A0" w:rsidRPr="006D5A94" w:rsidRDefault="009A72A0" w:rsidP="007264A6">
            <w:pPr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7829" w:type="dxa"/>
            <w:shd w:val="clear" w:color="auto" w:fill="auto"/>
          </w:tcPr>
          <w:p w:rsidR="009A72A0" w:rsidRPr="006D5A94" w:rsidRDefault="009A72A0" w:rsidP="007264A6">
            <w:pPr>
              <w:rPr>
                <w:b w:val="0"/>
                <w:sz w:val="22"/>
                <w:szCs w:val="22"/>
              </w:rPr>
            </w:pPr>
          </w:p>
        </w:tc>
      </w:tr>
    </w:tbl>
    <w:p w:rsidR="009A72A0" w:rsidRDefault="009A72A0" w:rsidP="009A72A0">
      <w:pPr>
        <w:jc w:val="center"/>
      </w:pPr>
    </w:p>
    <w:p w:rsidR="009A72A0" w:rsidRPr="00B65F15" w:rsidRDefault="009A72A0" w:rsidP="009A72A0">
      <w:pPr>
        <w:jc w:val="center"/>
      </w:pPr>
    </w:p>
    <w:p w:rsidR="006D5A94" w:rsidRDefault="009A72A0" w:rsidP="009A72A0">
      <w:pPr>
        <w:jc w:val="center"/>
        <w:rPr>
          <w:sz w:val="24"/>
        </w:rPr>
      </w:pPr>
      <w:r w:rsidRPr="009A72A0">
        <w:rPr>
          <w:sz w:val="24"/>
        </w:rPr>
        <w:t>FASI DELL’ATTIVITA’</w:t>
      </w:r>
    </w:p>
    <w:p w:rsidR="009A72A0" w:rsidRPr="009A72A0" w:rsidRDefault="009A72A0" w:rsidP="009A72A0">
      <w:pPr>
        <w:jc w:val="center"/>
        <w:rPr>
          <w:b w:val="0"/>
          <w:i/>
          <w:sz w:val="24"/>
        </w:rPr>
      </w:pPr>
      <w:r w:rsidRPr="009A72A0">
        <w:rPr>
          <w:b w:val="0"/>
          <w:i/>
          <w:sz w:val="24"/>
        </w:rPr>
        <w:t>(viene riportato un esempio che può ovviamente essere cancellato o modificato)</w:t>
      </w:r>
    </w:p>
    <w:p w:rsidR="006D5A94" w:rsidRDefault="006D5A94" w:rsidP="00B65F15"/>
    <w:p w:rsidR="009A72A0" w:rsidRPr="009A72A0" w:rsidRDefault="009A72A0" w:rsidP="009A72A0">
      <w:pPr>
        <w:rPr>
          <w:sz w:val="24"/>
        </w:rPr>
      </w:pPr>
      <w:r w:rsidRPr="009A72A0">
        <w:rPr>
          <w:sz w:val="24"/>
        </w:rPr>
        <w:t xml:space="preserve">CLASSI INTERESSATE: </w:t>
      </w:r>
    </w:p>
    <w:p w:rsidR="009A72A0" w:rsidRPr="00B65F15" w:rsidRDefault="009A72A0" w:rsidP="009A72A0">
      <w:pPr>
        <w:jc w:val="center"/>
      </w:pPr>
    </w:p>
    <w:tbl>
      <w:tblPr>
        <w:tblW w:w="0" w:type="auto"/>
        <w:tblInd w:w="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297"/>
        <w:gridCol w:w="1560"/>
        <w:gridCol w:w="2097"/>
        <w:gridCol w:w="1008"/>
        <w:gridCol w:w="2677"/>
      </w:tblGrid>
      <w:tr w:rsidR="006D5A94" w:rsidRPr="009A72A0" w:rsidTr="001C031F">
        <w:trPr>
          <w:trHeight w:val="168"/>
        </w:trPr>
        <w:tc>
          <w:tcPr>
            <w:tcW w:w="688" w:type="dxa"/>
            <w:shd w:val="clear" w:color="auto" w:fill="auto"/>
            <w:vAlign w:val="center"/>
          </w:tcPr>
          <w:p w:rsidR="006D5A94" w:rsidRPr="009A72A0" w:rsidRDefault="009A72A0" w:rsidP="001C031F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9A72A0">
              <w:rPr>
                <w:rFonts w:ascii="Calibri" w:hAnsi="Calibri"/>
                <w:sz w:val="22"/>
                <w:szCs w:val="22"/>
              </w:rPr>
              <w:t>FASI</w:t>
            </w:r>
          </w:p>
        </w:tc>
        <w:tc>
          <w:tcPr>
            <w:tcW w:w="2297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ATTIVITÀ</w:t>
            </w:r>
          </w:p>
        </w:tc>
        <w:tc>
          <w:tcPr>
            <w:tcW w:w="1560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STRUMENTI</w:t>
            </w:r>
          </w:p>
        </w:tc>
        <w:tc>
          <w:tcPr>
            <w:tcW w:w="2097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ESITI</w:t>
            </w:r>
          </w:p>
        </w:tc>
        <w:tc>
          <w:tcPr>
            <w:tcW w:w="1008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TEMPI</w:t>
            </w:r>
          </w:p>
        </w:tc>
        <w:tc>
          <w:tcPr>
            <w:tcW w:w="2677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VALUTAZIONE</w:t>
            </w:r>
          </w:p>
        </w:tc>
      </w:tr>
      <w:tr w:rsidR="006D5A94" w:rsidRPr="001B0A94" w:rsidTr="001C031F">
        <w:trPr>
          <w:trHeight w:val="1820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Consegna agli alunni, organizzazione del lavoro, distribuzione dei compiti, definizione dei tempi, suddivisione in gruppi 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Aula / laboratorio Foglio di consegne Modulo replicabile del diario di bordo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Comprensione delle consegne e condivisione del progetto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2 ore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Costruzione di un diagramma di </w:t>
            </w:r>
            <w:proofErr w:type="spellStart"/>
            <w:r w:rsidRPr="001B0A94">
              <w:rPr>
                <w:rFonts w:ascii="Calibri" w:hAnsi="Calibri"/>
                <w:b w:val="0"/>
                <w:sz w:val="22"/>
                <w:szCs w:val="22"/>
              </w:rPr>
              <w:t>Gantt</w:t>
            </w:r>
            <w:proofErr w:type="spellEnd"/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 per ciascun gruppo di lavoro; definizione e distribuzione dei compiti in funzione dei ruoli nel gruppo </w:t>
            </w:r>
          </w:p>
        </w:tc>
      </w:tr>
      <w:tr w:rsidR="006D5A94" w:rsidRPr="001B0A94" w:rsidTr="001C031F">
        <w:trPr>
          <w:trHeight w:val="788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Lezioni in aula e laboratorio 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Aula / laboratorio 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20640C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Elementi di contenuto teorico; applicazioni pratiche ( </w:t>
            </w:r>
            <w:proofErr w:type="spellStart"/>
            <w:r w:rsidRPr="001B0A94">
              <w:rPr>
                <w:rFonts w:ascii="Calibri" w:hAnsi="Calibri"/>
                <w:b w:val="0"/>
                <w:sz w:val="22"/>
                <w:szCs w:val="22"/>
              </w:rPr>
              <w:t>problem</w:t>
            </w:r>
            <w:proofErr w:type="spellEnd"/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1B0A94">
              <w:rPr>
                <w:rFonts w:ascii="Calibri" w:hAnsi="Calibri"/>
                <w:b w:val="0"/>
                <w:sz w:val="22"/>
                <w:szCs w:val="22"/>
              </w:rPr>
              <w:t>posing</w:t>
            </w:r>
            <w:proofErr w:type="spellEnd"/>
            <w:r w:rsidR="0020640C" w:rsidRPr="001B0A94">
              <w:rPr>
                <w:rFonts w:ascii="Calibri" w:hAnsi="Calibri"/>
                <w:b w:val="0"/>
                <w:sz w:val="22"/>
                <w:szCs w:val="22"/>
              </w:rPr>
              <w:t xml:space="preserve"> &amp;</w:t>
            </w: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1B0A94">
              <w:rPr>
                <w:rFonts w:ascii="Calibri" w:hAnsi="Calibri"/>
                <w:b w:val="0"/>
                <w:sz w:val="22"/>
                <w:szCs w:val="22"/>
              </w:rPr>
              <w:t>solving</w:t>
            </w:r>
            <w:proofErr w:type="spellEnd"/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3 ore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Prove ed esercitazioni teorico/pratiche </w:t>
            </w:r>
          </w:p>
        </w:tc>
      </w:tr>
      <w:tr w:rsidR="006D5A94" w:rsidRPr="001B0A94" w:rsidTr="001C031F">
        <w:trPr>
          <w:trHeight w:val="788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Incontri con esperti e eventi </w:t>
            </w:r>
          </w:p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(eventuale)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Griglia predefinita (diario di bordo) per il report degli studenti sull’incontro 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Comprensione, condivisione e valutazione dell’esperienza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6 ore di interventi esperti 8 ore fiere ed eventi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Report di gruppo </w:t>
            </w:r>
          </w:p>
        </w:tc>
      </w:tr>
      <w:tr w:rsidR="006D5A94" w:rsidRPr="001B0A94" w:rsidTr="001C031F">
        <w:trPr>
          <w:trHeight w:val="1407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Prima fase progettuale: prima raccolta e selezione delle informazioni; ideazione, architettura, caratteristiche etc. della guida 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Aula/laboratorio Internet (gruppi di lavoro) 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Ideazione della struttura del prodotto: introduzione,caratteristiche, forma, aspetto grafico,conclusione curiosità ecc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4 ore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Report di gruppo (diario di bordo) Rilevazione delle evidenze dei comportamenti individuali nel gruppo di lavoro </w:t>
            </w:r>
          </w:p>
        </w:tc>
      </w:tr>
      <w:tr w:rsidR="006D5A94" w:rsidRPr="001B0A94" w:rsidTr="001C031F">
        <w:trPr>
          <w:trHeight w:val="556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Scelta dei materiali, dei componenti e delle soluzioni tecniche/grafiche rappresentazione multimediale del prodotto e avvio alla </w:t>
            </w:r>
            <w:r w:rsidRPr="001B0A94">
              <w:rPr>
                <w:rFonts w:ascii="Calibri" w:hAnsi="Calibri"/>
                <w:b w:val="0"/>
                <w:sz w:val="22"/>
                <w:szCs w:val="22"/>
              </w:rPr>
              <w:lastRenderedPageBreak/>
              <w:t xml:space="preserve">realizzazione del prodotto 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lastRenderedPageBreak/>
              <w:t xml:space="preserve">Aula/laboratorio Internet (gruppi di lavoro) Collaborazione esperti 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I bozza secondo consegne di gruppo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8 ore 2 ore esperti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Report di gruppo (</w:t>
            </w:r>
            <w:r w:rsidRPr="001B0A94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diario di bordo) </w:t>
            </w: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Rilevazione delle evidenze dei comportamenti individuali nel gruppo di lavoro </w:t>
            </w:r>
          </w:p>
        </w:tc>
      </w:tr>
      <w:tr w:rsidR="006D5A94" w:rsidRPr="001B0A94" w:rsidTr="001C031F">
        <w:trPr>
          <w:trHeight w:val="790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Verifica intermedia sullo stato di avanzamento dei lavori 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Aula. Briefing : Riunione plenaria 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Presentazioni bozze secondo consegne di gruppo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1 ora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Report di gruppo ( </w:t>
            </w:r>
            <w:r w:rsidRPr="001B0A94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diario di bordo) </w:t>
            </w: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Autovalutazione di gruppo </w:t>
            </w:r>
          </w:p>
        </w:tc>
      </w:tr>
      <w:tr w:rsidR="006D5A94" w:rsidRPr="001B0A94" w:rsidTr="001C031F">
        <w:trPr>
          <w:trHeight w:val="788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Eventuali azioni correttive con supporto dei docenti 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Aula/laboratorio Internet (gruppi di lavoro) 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Correzioni,integrazioni, miglioramenti delle bozze di lavoro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4 ore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Report di gruppo ( </w:t>
            </w:r>
            <w:r w:rsidRPr="001B0A94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diario di bordo) </w:t>
            </w: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Autovalutazione di gruppo </w:t>
            </w:r>
          </w:p>
        </w:tc>
      </w:tr>
      <w:tr w:rsidR="006D5A94" w:rsidRPr="001B0A94" w:rsidTr="001C031F">
        <w:trPr>
          <w:trHeight w:val="1200"/>
        </w:trPr>
        <w:tc>
          <w:tcPr>
            <w:tcW w:w="688" w:type="dxa"/>
            <w:shd w:val="clear" w:color="auto" w:fill="auto"/>
            <w:vAlign w:val="center"/>
          </w:tcPr>
          <w:p w:rsidR="006D5A94" w:rsidRPr="001B0A94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>8</w:t>
            </w:r>
          </w:p>
        </w:tc>
        <w:tc>
          <w:tcPr>
            <w:tcW w:w="22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Realizzazione del prodotto definitivo </w:t>
            </w:r>
          </w:p>
        </w:tc>
        <w:tc>
          <w:tcPr>
            <w:tcW w:w="1560" w:type="dxa"/>
            <w:shd w:val="clear" w:color="auto" w:fill="auto"/>
          </w:tcPr>
          <w:p w:rsidR="006D5A94" w:rsidRPr="001B0A94" w:rsidRDefault="006D5A94" w:rsidP="001B0A94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Laboratori informatica Laboratori tecnici Collaborazione esperti </w:t>
            </w:r>
          </w:p>
        </w:tc>
        <w:tc>
          <w:tcPr>
            <w:tcW w:w="209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Prodotto definitivo : versione cartacea e versione CD </w:t>
            </w:r>
          </w:p>
        </w:tc>
        <w:tc>
          <w:tcPr>
            <w:tcW w:w="1008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6 ore 2 ore esperti </w:t>
            </w:r>
          </w:p>
        </w:tc>
        <w:tc>
          <w:tcPr>
            <w:tcW w:w="2677" w:type="dxa"/>
            <w:shd w:val="clear" w:color="auto" w:fill="auto"/>
          </w:tcPr>
          <w:p w:rsidR="006D5A94" w:rsidRPr="001B0A94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Valutazione </w:t>
            </w:r>
            <w:r w:rsidRPr="001B0A94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del </w:t>
            </w:r>
            <w:proofErr w:type="spellStart"/>
            <w:r w:rsidRPr="001B0A94">
              <w:rPr>
                <w:rFonts w:ascii="Calibri" w:hAnsi="Calibri"/>
                <w:b w:val="0"/>
                <w:bCs/>
                <w:sz w:val="22"/>
                <w:szCs w:val="22"/>
              </w:rPr>
              <w:t>Cdc</w:t>
            </w:r>
            <w:proofErr w:type="spellEnd"/>
            <w:r w:rsidRPr="001B0A94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prodotto secondo criteri previsti : griglia del </w:t>
            </w:r>
            <w:proofErr w:type="spellStart"/>
            <w:r w:rsidRPr="001B0A94">
              <w:rPr>
                <w:rFonts w:ascii="Calibri" w:hAnsi="Calibri"/>
                <w:b w:val="0"/>
                <w:sz w:val="22"/>
                <w:szCs w:val="22"/>
              </w:rPr>
              <w:t>Cdc</w:t>
            </w:r>
            <w:proofErr w:type="spellEnd"/>
            <w:r w:rsidRPr="001B0A9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</w:tr>
    </w:tbl>
    <w:p w:rsidR="006D5A94" w:rsidRPr="00B65F15" w:rsidRDefault="006D5A94" w:rsidP="00B65F15"/>
    <w:p w:rsidR="006D5A94" w:rsidRDefault="009A72A0" w:rsidP="009A72A0">
      <w:pPr>
        <w:rPr>
          <w:sz w:val="24"/>
        </w:rPr>
      </w:pPr>
      <w:r w:rsidRPr="009A72A0">
        <w:rPr>
          <w:sz w:val="24"/>
        </w:rPr>
        <w:t>CLASSI INTERESSATE</w:t>
      </w:r>
      <w:r>
        <w:rPr>
          <w:sz w:val="24"/>
        </w:rPr>
        <w:t xml:space="preserve">: </w:t>
      </w:r>
    </w:p>
    <w:p w:rsidR="009A72A0" w:rsidRPr="009A72A0" w:rsidRDefault="009A72A0" w:rsidP="009A72A0">
      <w:pPr>
        <w:jc w:val="center"/>
        <w:rPr>
          <w:b w:val="0"/>
          <w:i/>
          <w:sz w:val="24"/>
        </w:rPr>
      </w:pPr>
      <w:r w:rsidRPr="009A72A0">
        <w:rPr>
          <w:b w:val="0"/>
          <w:i/>
          <w:sz w:val="24"/>
        </w:rPr>
        <w:t>(viene riportato un esempio che può ovviamente essere cancellato o modificato)</w:t>
      </w:r>
    </w:p>
    <w:p w:rsidR="009A72A0" w:rsidRPr="009A72A0" w:rsidRDefault="009A72A0" w:rsidP="009A72A0">
      <w:pPr>
        <w:jc w:val="center"/>
        <w:rPr>
          <w:sz w:val="24"/>
        </w:rPr>
      </w:pPr>
    </w:p>
    <w:p w:rsidR="006D5A94" w:rsidRPr="00B65F15" w:rsidRDefault="006D5A94" w:rsidP="00B65F15"/>
    <w:tbl>
      <w:tblPr>
        <w:tblW w:w="0" w:type="auto"/>
        <w:tblInd w:w="12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52"/>
        <w:gridCol w:w="1552"/>
        <w:gridCol w:w="1552"/>
        <w:gridCol w:w="1552"/>
        <w:gridCol w:w="2691"/>
      </w:tblGrid>
      <w:tr w:rsidR="006D5A94" w:rsidRPr="009A72A0" w:rsidTr="001C031F">
        <w:trPr>
          <w:trHeight w:val="168"/>
        </w:trPr>
        <w:tc>
          <w:tcPr>
            <w:tcW w:w="1435" w:type="dxa"/>
            <w:shd w:val="clear" w:color="auto" w:fill="auto"/>
            <w:vAlign w:val="center"/>
          </w:tcPr>
          <w:p w:rsidR="006D5A94" w:rsidRPr="009A72A0" w:rsidRDefault="009A72A0" w:rsidP="001C031F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9A72A0">
              <w:rPr>
                <w:rFonts w:ascii="Calibri" w:hAnsi="Calibri"/>
                <w:sz w:val="22"/>
                <w:szCs w:val="22"/>
              </w:rPr>
              <w:t>FASI</w:t>
            </w:r>
          </w:p>
        </w:tc>
        <w:tc>
          <w:tcPr>
            <w:tcW w:w="1552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ATTIVITÀ</w:t>
            </w:r>
          </w:p>
        </w:tc>
        <w:tc>
          <w:tcPr>
            <w:tcW w:w="1552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STRUMENTI</w:t>
            </w:r>
          </w:p>
        </w:tc>
        <w:tc>
          <w:tcPr>
            <w:tcW w:w="1552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ESITI</w:t>
            </w:r>
          </w:p>
        </w:tc>
        <w:tc>
          <w:tcPr>
            <w:tcW w:w="1552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TEMPI</w:t>
            </w:r>
          </w:p>
        </w:tc>
        <w:tc>
          <w:tcPr>
            <w:tcW w:w="2691" w:type="dxa"/>
            <w:shd w:val="clear" w:color="auto" w:fill="auto"/>
          </w:tcPr>
          <w:p w:rsidR="006D5A94" w:rsidRPr="009A72A0" w:rsidRDefault="009A72A0" w:rsidP="009A72A0">
            <w:pPr>
              <w:jc w:val="center"/>
              <w:rPr>
                <w:rFonts w:eastAsia="Arial"/>
                <w:sz w:val="22"/>
                <w:szCs w:val="22"/>
              </w:rPr>
            </w:pPr>
            <w:r w:rsidRPr="009A72A0">
              <w:rPr>
                <w:rFonts w:eastAsia="Arial"/>
                <w:sz w:val="22"/>
                <w:szCs w:val="22"/>
              </w:rPr>
              <w:t>VALUTAZIONE</w:t>
            </w:r>
          </w:p>
        </w:tc>
      </w:tr>
      <w:tr w:rsidR="006D5A94" w:rsidRPr="00A45EB7" w:rsidTr="001C031F">
        <w:trPr>
          <w:trHeight w:val="1200"/>
        </w:trPr>
        <w:tc>
          <w:tcPr>
            <w:tcW w:w="1435" w:type="dxa"/>
            <w:shd w:val="clear" w:color="auto" w:fill="auto"/>
            <w:vAlign w:val="center"/>
          </w:tcPr>
          <w:p w:rsidR="006D5A94" w:rsidRPr="00A45EB7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Pubblicazione dei risultati (evento finale) 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Sito di Istituto Materiali previsti per pubblicazione cartacea e multimediale 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Diffusione prodotto  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2 ore </w:t>
            </w:r>
          </w:p>
        </w:tc>
        <w:tc>
          <w:tcPr>
            <w:tcW w:w="2691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Validazione come riscontro da parte dei destinatari </w:t>
            </w:r>
          </w:p>
        </w:tc>
      </w:tr>
      <w:tr w:rsidR="006D5A94" w:rsidRPr="00A45EB7" w:rsidTr="001C031F">
        <w:trPr>
          <w:trHeight w:val="2235"/>
        </w:trPr>
        <w:tc>
          <w:tcPr>
            <w:tcW w:w="1435" w:type="dxa"/>
            <w:shd w:val="clear" w:color="auto" w:fill="auto"/>
            <w:vAlign w:val="center"/>
          </w:tcPr>
          <w:p w:rsidR="006D5A94" w:rsidRPr="00A45EB7" w:rsidRDefault="006D5A94" w:rsidP="001C031F">
            <w:pPr>
              <w:pStyle w:val="Defaul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>Redazione della relazione individuale; test di autovalutazione in uscita (</w:t>
            </w:r>
            <w:proofErr w:type="spellStart"/>
            <w:r w:rsidRPr="00A45EB7">
              <w:rPr>
                <w:rFonts w:ascii="Calibri" w:hAnsi="Calibri"/>
                <w:b w:val="0"/>
                <w:sz w:val="22"/>
                <w:szCs w:val="22"/>
              </w:rPr>
              <w:t>customer</w:t>
            </w:r>
            <w:proofErr w:type="spellEnd"/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A45EB7">
              <w:rPr>
                <w:rFonts w:ascii="Calibri" w:hAnsi="Calibri"/>
                <w:b w:val="0"/>
                <w:sz w:val="22"/>
                <w:szCs w:val="22"/>
              </w:rPr>
              <w:t>satisfaction</w:t>
            </w:r>
            <w:proofErr w:type="spellEnd"/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Laboratori informatico e linguistico 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Documentazione: report individuale Risultati test di autovalutazione </w:t>
            </w:r>
          </w:p>
        </w:tc>
        <w:tc>
          <w:tcPr>
            <w:tcW w:w="1552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2 ore </w:t>
            </w:r>
          </w:p>
        </w:tc>
        <w:tc>
          <w:tcPr>
            <w:tcW w:w="2691" w:type="dxa"/>
            <w:shd w:val="clear" w:color="auto" w:fill="auto"/>
          </w:tcPr>
          <w:p w:rsidR="006D5A94" w:rsidRPr="00A45EB7" w:rsidRDefault="006D5A94" w:rsidP="00B65F15">
            <w:pPr>
              <w:pStyle w:val="Default"/>
              <w:rPr>
                <w:rFonts w:ascii="Calibri" w:hAnsi="Calibri"/>
                <w:b w:val="0"/>
                <w:sz w:val="22"/>
                <w:szCs w:val="22"/>
              </w:rPr>
            </w:pPr>
            <w:r w:rsidRPr="00A45EB7">
              <w:rPr>
                <w:rFonts w:ascii="Calibri" w:hAnsi="Calibri"/>
                <w:b w:val="0"/>
                <w:sz w:val="22"/>
                <w:szCs w:val="22"/>
              </w:rPr>
              <w:t xml:space="preserve">Valutazione di: completezza e correttezza dei contenuti del report; capacità di riorganizzare le idee; capacità di socializzare esperienze e saperi Discussione e comparazione dati test in entrata e in uscita </w:t>
            </w:r>
          </w:p>
        </w:tc>
      </w:tr>
    </w:tbl>
    <w:p w:rsidR="006D5A94" w:rsidRPr="00B65F15" w:rsidRDefault="006D5A94" w:rsidP="00B65F15"/>
    <w:p w:rsidR="006D5A94" w:rsidRDefault="006D5A94" w:rsidP="00A45EB7">
      <w:pPr>
        <w:jc w:val="center"/>
        <w:rPr>
          <w:rFonts w:eastAsia="Calibri"/>
          <w:sz w:val="22"/>
          <w:szCs w:val="22"/>
        </w:rPr>
      </w:pPr>
      <w:r w:rsidRPr="00A45EB7">
        <w:rPr>
          <w:rFonts w:eastAsia="Calibri"/>
          <w:sz w:val="22"/>
          <w:szCs w:val="22"/>
        </w:rPr>
        <w:t>GRIGLIE DI VALUTAZIONE</w:t>
      </w:r>
    </w:p>
    <w:p w:rsidR="009A72A0" w:rsidRPr="009A72A0" w:rsidRDefault="009A72A0" w:rsidP="009A72A0">
      <w:pPr>
        <w:jc w:val="center"/>
        <w:rPr>
          <w:b w:val="0"/>
          <w:i/>
          <w:sz w:val="24"/>
        </w:rPr>
      </w:pPr>
      <w:r w:rsidRPr="009A72A0">
        <w:rPr>
          <w:b w:val="0"/>
          <w:i/>
          <w:sz w:val="24"/>
        </w:rPr>
        <w:t>(viene riportato un esempio che può ovviamente essere cancellato o modificato)</w:t>
      </w:r>
    </w:p>
    <w:p w:rsidR="001B0A94" w:rsidRPr="00A45EB7" w:rsidRDefault="001B0A94" w:rsidP="00A45EB7">
      <w:pPr>
        <w:jc w:val="center"/>
        <w:rPr>
          <w:rFonts w:eastAsia="Calibri"/>
          <w:sz w:val="22"/>
          <w:szCs w:val="22"/>
        </w:rPr>
      </w:pPr>
    </w:p>
    <w:p w:rsidR="006D5A94" w:rsidRPr="00A45EB7" w:rsidRDefault="006D5A94" w:rsidP="009A72A0">
      <w:pPr>
        <w:jc w:val="center"/>
        <w:rPr>
          <w:rFonts w:eastAsia="Calibri"/>
          <w:b w:val="0"/>
        </w:rPr>
      </w:pPr>
      <w:r w:rsidRPr="00A45EB7">
        <w:rPr>
          <w:rFonts w:eastAsia="Calibri"/>
          <w:b w:val="0"/>
        </w:rPr>
        <w:t>DESCRITTORI E LIVELLI DI EFFICACIA IN CONTESTO SOCIALE</w:t>
      </w:r>
    </w:p>
    <w:p w:rsidR="006D5A94" w:rsidRDefault="006D5A94" w:rsidP="009A72A0">
      <w:pPr>
        <w:jc w:val="center"/>
        <w:rPr>
          <w:rFonts w:eastAsia="Calibri"/>
          <w:b w:val="0"/>
        </w:rPr>
      </w:pPr>
      <w:r w:rsidRPr="00A45EB7">
        <w:rPr>
          <w:rFonts w:eastAsia="Calibri"/>
          <w:b w:val="0"/>
        </w:rPr>
        <w:t>Accertano e misurano i diversi livelli di efficacia del lavoro dello studente in un CONTESTO DI GRUPPO</w:t>
      </w:r>
    </w:p>
    <w:p w:rsidR="001B0A94" w:rsidRPr="00A45EB7" w:rsidRDefault="001B0A94" w:rsidP="00B65F15">
      <w:pPr>
        <w:rPr>
          <w:rFonts w:eastAsia="Calibri"/>
          <w:b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0"/>
        <w:gridCol w:w="1860"/>
        <w:gridCol w:w="1923"/>
        <w:gridCol w:w="1917"/>
        <w:gridCol w:w="2608"/>
      </w:tblGrid>
      <w:tr w:rsidR="006D5A94" w:rsidRPr="006D5A94" w:rsidTr="001C031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LAVORO DI GRUPPO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Partecipa attivamente e indica le soluzioni appropriate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Sa ascoltare e si mette a disposizione per portare avanti i progetti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Non si integra facilmente ed ha bisogno di essere sollecitato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E’ poco partecipe, accetta passivamente le soluzioni indicate da altri</w:t>
            </w:r>
          </w:p>
        </w:tc>
      </w:tr>
      <w:tr w:rsidR="006D5A94" w:rsidRPr="006D5A94" w:rsidTr="001C031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SPIRITO DI INIZIATIVA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Si propone continuamente per migliorare il modo di lavorare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Assume qualche iniziativa personale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Deve essere sollecitato e seguito nelle iniziative che decide di intraprendere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Non avanza mai proposte</w:t>
            </w:r>
          </w:p>
        </w:tc>
      </w:tr>
      <w:tr w:rsidR="006D5A94" w:rsidRPr="006D5A94" w:rsidTr="001C031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lastRenderedPageBreak/>
              <w:t>AUTONOMIA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Prevede ed organizza senza  alcun aiuto il proprio lavoro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Svolge da solo e correttamente le sue mansioni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Richiede sostegno per comprendere come impostare il lavoro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Richiede continua assistenza</w:t>
            </w:r>
          </w:p>
        </w:tc>
      </w:tr>
      <w:tr w:rsidR="006D5A94" w:rsidRPr="006D5A94" w:rsidTr="001C031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CAPACITA’ DECISIONALE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Assume da solo le decisioni in modo corretto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Sa assumere le decisioni  solo dopo avere consultato altre persone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Deve essere continuamente assistito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Non sa assumere decisioni</w:t>
            </w:r>
          </w:p>
        </w:tc>
      </w:tr>
      <w:tr w:rsidR="006D5A94" w:rsidRPr="006D5A94" w:rsidTr="001C031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CAPACITA’ DI COORDINAMENTO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Sa stabilire un clima di collaborazione costruttiva con tutti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Sa coordinarsi all’interno del gruppo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Si coordina solo se lavora da solo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Deve essere guidato per coordinare il proprio lavoro</w:t>
            </w:r>
          </w:p>
        </w:tc>
      </w:tr>
      <w:tr w:rsidR="006D5A94" w:rsidRPr="006D5A94" w:rsidTr="001C031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MOTIVAZIONE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E’ molto motivato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E’ motivato per alcune attività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E’ poco motivato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Non manifesta motivazione</w:t>
            </w:r>
          </w:p>
        </w:tc>
      </w:tr>
      <w:tr w:rsidR="006D5A94" w:rsidRPr="006D5A94" w:rsidTr="001C031F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SENSO DI RESPONSABILITA’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Sa cogliere  le  proprie responsabilità  e  sa valutare le conseguenze del proprio lavoro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6D5A94">
              <w:rPr>
                <w:rFonts w:eastAsia="Calibri"/>
                <w:b w:val="0"/>
              </w:rPr>
              <w:t xml:space="preserve">Individua le proprie </w:t>
            </w:r>
            <w:r w:rsidRPr="006D5A94">
              <w:rPr>
                <w:rFonts w:eastAsia="Calibri"/>
                <w:b w:val="0"/>
                <w:sz w:val="18"/>
                <w:szCs w:val="18"/>
              </w:rPr>
              <w:t>responsabilità senza</w:t>
            </w:r>
            <w:r w:rsidRPr="006D5A94">
              <w:rPr>
                <w:rFonts w:eastAsia="Calibri"/>
                <w:b w:val="0"/>
              </w:rPr>
              <w:t xml:space="preserve"> comprendere e valutare le conseguenze  del</w:t>
            </w:r>
            <w:r w:rsidRPr="006D5A94">
              <w:rPr>
                <w:rFonts w:eastAsia="Calibri"/>
                <w:b w:val="0"/>
                <w:sz w:val="18"/>
                <w:szCs w:val="18"/>
              </w:rPr>
              <w:t xml:space="preserve"> proprio lavoro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Coglie  solo parzialmente  gli effetti del proprio lavoro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</w:rPr>
            </w:pPr>
            <w:r w:rsidRPr="006D5A94">
              <w:rPr>
                <w:rFonts w:eastAsia="Calibri"/>
                <w:b w:val="0"/>
              </w:rPr>
              <w:t>Non è interessato all’esito del proprio lavoro</w:t>
            </w:r>
          </w:p>
        </w:tc>
      </w:tr>
    </w:tbl>
    <w:p w:rsidR="006D5A94" w:rsidRDefault="006D5A94" w:rsidP="00B65F15"/>
    <w:p w:rsidR="006D5A94" w:rsidRPr="009A72A0" w:rsidRDefault="006D5A94" w:rsidP="009A72A0">
      <w:pPr>
        <w:jc w:val="center"/>
        <w:rPr>
          <w:rFonts w:eastAsia="Calibri"/>
          <w:sz w:val="22"/>
          <w:szCs w:val="20"/>
        </w:rPr>
      </w:pPr>
      <w:r w:rsidRPr="009A72A0">
        <w:rPr>
          <w:rFonts w:eastAsia="Calibri"/>
          <w:sz w:val="22"/>
          <w:szCs w:val="20"/>
        </w:rPr>
        <w:t xml:space="preserve">DESCRITTORI E </w:t>
      </w:r>
      <w:r w:rsidR="006A442D">
        <w:rPr>
          <w:rFonts w:eastAsia="Calibri"/>
          <w:sz w:val="22"/>
          <w:szCs w:val="20"/>
        </w:rPr>
        <w:t xml:space="preserve">LIVELLI </w:t>
      </w:r>
      <w:r w:rsidRPr="009A72A0">
        <w:rPr>
          <w:rFonts w:eastAsia="Calibri"/>
          <w:sz w:val="22"/>
          <w:szCs w:val="20"/>
        </w:rPr>
        <w:t>DI EFFICACIA IN CONTESTO INDIVIDUALE</w:t>
      </w:r>
    </w:p>
    <w:p w:rsidR="006D5A94" w:rsidRDefault="006D5A94" w:rsidP="009A72A0">
      <w:pPr>
        <w:jc w:val="center"/>
        <w:rPr>
          <w:rFonts w:eastAsia="Calibri"/>
          <w:b w:val="0"/>
          <w:szCs w:val="20"/>
        </w:rPr>
      </w:pPr>
      <w:r w:rsidRPr="00A45EB7">
        <w:rPr>
          <w:rFonts w:eastAsia="Calibri"/>
          <w:b w:val="0"/>
          <w:szCs w:val="20"/>
        </w:rPr>
        <w:t>Accertano e misurano i diversi livelli di efficacia del lavoro dello studente in un</w:t>
      </w:r>
      <w:r w:rsidR="00A45EB7">
        <w:rPr>
          <w:rFonts w:eastAsia="Calibri"/>
          <w:b w:val="0"/>
          <w:szCs w:val="20"/>
        </w:rPr>
        <w:t xml:space="preserve"> </w:t>
      </w:r>
      <w:r w:rsidRPr="00A45EB7">
        <w:rPr>
          <w:rFonts w:eastAsia="Calibri"/>
          <w:b w:val="0"/>
          <w:szCs w:val="20"/>
        </w:rPr>
        <w:t>CONTESTO INDIVIDUALE</w:t>
      </w:r>
    </w:p>
    <w:p w:rsidR="001B0A94" w:rsidRPr="00A45EB7" w:rsidRDefault="001B0A94" w:rsidP="009A72A0">
      <w:pPr>
        <w:jc w:val="center"/>
        <w:rPr>
          <w:rFonts w:eastAsia="Calibri"/>
          <w:b w:val="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1701"/>
        <w:gridCol w:w="1728"/>
        <w:gridCol w:w="2525"/>
      </w:tblGrid>
      <w:tr w:rsidR="006D5A94" w:rsidRPr="006D5A94" w:rsidTr="001C031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PREDISPOSIZIONE ALL’APPRENDIMENTO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Apprende facilmente in tutte le situazioni operative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Apprende facilmente in alcune situazioni operative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Va sostenuto continuamente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Non mostra interesse verso l’apprendimento</w:t>
            </w:r>
          </w:p>
        </w:tc>
      </w:tr>
      <w:tr w:rsidR="006D5A94" w:rsidRPr="006D5A94" w:rsidTr="001C031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COMPRENSIONE DEL LAVORO RICHIESTO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Risolve da solo i problemi del lavoro assegnato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Chiede un confronto prima di affrontare il lavoro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Individua solo una parte del lavoro assegnato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Deve essere aiutato per svolgere il suo lavoro</w:t>
            </w:r>
          </w:p>
        </w:tc>
      </w:tr>
      <w:tr w:rsidR="006D5A94" w:rsidRPr="006D5A94" w:rsidTr="001C031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PUNTALITA’ NELLO SVOLGIMENTO DEI COMPITI ASSEGNATI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Svolge i compiti assegnati nel tempo previsto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Svolge ampia parte dei compiti assegnati nel tempo previsto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E’ spesso in ritardo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Non è mai puntuale</w:t>
            </w:r>
          </w:p>
        </w:tc>
      </w:tr>
      <w:tr w:rsidR="006D5A94" w:rsidRPr="006D5A94" w:rsidTr="001C031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SENSO ORGANIZZATIVO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Prepara il lavoro e ne controlla i risultati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Organizza solo una parte del lavoro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Richiede un continuo sostegno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Non sa organizzarsi</w:t>
            </w:r>
          </w:p>
        </w:tc>
      </w:tr>
      <w:tr w:rsidR="006D5A94" w:rsidRPr="006D5A94" w:rsidTr="001C031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QUALITA’ DEL LAVORO SVOLTO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Il lavoro è corretto nella sostanza e nella forma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Commette degli errori marginali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Commette diffusi errori non gravi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Commette gravi errori formali e sostanziali</w:t>
            </w:r>
          </w:p>
        </w:tc>
      </w:tr>
      <w:tr w:rsidR="006D5A94" w:rsidRPr="006D5A94" w:rsidTr="001C031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PADRONANZA DEGLI STRUMENTI DI LAVORO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Utilizza gli strumenti in modo appropriato ed efficace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Utilizza gli strumenti in modo sostanzialmente</w:t>
            </w:r>
          </w:p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efficace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Utilizza gli strumenti in modo spesso inappropriato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Cs w:val="20"/>
              </w:rPr>
            </w:pPr>
            <w:r w:rsidRPr="006D5A94">
              <w:rPr>
                <w:rFonts w:eastAsia="Calibri"/>
                <w:b w:val="0"/>
                <w:szCs w:val="20"/>
              </w:rPr>
              <w:t>Non sa utilizzare  gli strumenti di lavoro</w:t>
            </w:r>
          </w:p>
        </w:tc>
      </w:tr>
    </w:tbl>
    <w:p w:rsidR="006D5A94" w:rsidRPr="00B65F15" w:rsidRDefault="006D5A94" w:rsidP="00B65F15"/>
    <w:p w:rsidR="006D5A94" w:rsidRPr="001C031F" w:rsidRDefault="006D5A94" w:rsidP="001C031F">
      <w:pPr>
        <w:jc w:val="center"/>
        <w:rPr>
          <w:rFonts w:eastAsia="Calibri"/>
          <w:sz w:val="22"/>
          <w:szCs w:val="22"/>
        </w:rPr>
      </w:pPr>
      <w:r w:rsidRPr="001C031F">
        <w:rPr>
          <w:rFonts w:eastAsia="Calibri"/>
          <w:sz w:val="22"/>
          <w:szCs w:val="22"/>
        </w:rPr>
        <w:t>VERIFICA E VALUTAZIONE DEL PRODOTTO FINALE</w:t>
      </w:r>
    </w:p>
    <w:p w:rsidR="006D5A94" w:rsidRPr="00A45EB7" w:rsidRDefault="006D5A94" w:rsidP="001C031F">
      <w:pPr>
        <w:jc w:val="center"/>
        <w:rPr>
          <w:rFonts w:eastAsia="Calibri"/>
          <w:b w:val="0"/>
          <w:sz w:val="22"/>
          <w:szCs w:val="22"/>
        </w:rPr>
      </w:pPr>
      <w:r w:rsidRPr="00A45EB7">
        <w:rPr>
          <w:rFonts w:eastAsia="Calibri"/>
          <w:b w:val="0"/>
          <w:sz w:val="22"/>
          <w:szCs w:val="22"/>
        </w:rPr>
        <w:t>Accerta e misura i livelli qualitativi e quantitativi raggiunti dal prodotto finale</w:t>
      </w:r>
    </w:p>
    <w:p w:rsidR="006D5A94" w:rsidRPr="00A45EB7" w:rsidRDefault="006D5A94" w:rsidP="00B65F15">
      <w:pPr>
        <w:rPr>
          <w:rFonts w:eastAsia="Calibri"/>
          <w:b w:val="0"/>
          <w:sz w:val="22"/>
          <w:szCs w:val="22"/>
        </w:rPr>
      </w:pPr>
    </w:p>
    <w:p w:rsidR="006D5A94" w:rsidRPr="00A45EB7" w:rsidRDefault="006D5A94" w:rsidP="00B65F15">
      <w:pPr>
        <w:rPr>
          <w:rFonts w:eastAsia="Calibri"/>
          <w:b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1701"/>
        <w:gridCol w:w="1701"/>
      </w:tblGrid>
      <w:tr w:rsidR="006D5A94" w:rsidRPr="001C031F" w:rsidTr="001C031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94" w:rsidRPr="001C031F" w:rsidRDefault="006D5A94" w:rsidP="001C031F">
            <w:pPr>
              <w:jc w:val="right"/>
              <w:rPr>
                <w:rFonts w:eastAsia="Calibri"/>
                <w:sz w:val="22"/>
                <w:szCs w:val="22"/>
              </w:rPr>
            </w:pPr>
            <w:r w:rsidRPr="001C031F">
              <w:rPr>
                <w:rFonts w:eastAsia="Calibri"/>
                <w:sz w:val="22"/>
                <w:szCs w:val="22"/>
              </w:rPr>
              <w:t xml:space="preserve"> VALUTAZIONE</w:t>
            </w:r>
          </w:p>
          <w:p w:rsidR="006D5A94" w:rsidRPr="001C031F" w:rsidRDefault="006D5A94" w:rsidP="00B65F15">
            <w:pPr>
              <w:rPr>
                <w:rFonts w:eastAsia="Calibri"/>
                <w:sz w:val="22"/>
                <w:szCs w:val="22"/>
              </w:rPr>
            </w:pPr>
          </w:p>
          <w:p w:rsidR="006D5A94" w:rsidRPr="001C031F" w:rsidRDefault="001C031F" w:rsidP="00B65F15">
            <w:pPr>
              <w:rPr>
                <w:rFonts w:eastAsia="Calibri"/>
                <w:sz w:val="22"/>
                <w:szCs w:val="22"/>
              </w:rPr>
            </w:pPr>
            <w:r w:rsidRPr="001C031F">
              <w:rPr>
                <w:rFonts w:eastAsia="Calibri"/>
                <w:sz w:val="22"/>
                <w:szCs w:val="22"/>
              </w:rPr>
              <w:t>INDICATORI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1C031F" w:rsidRDefault="006D5A94" w:rsidP="001C031F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31F">
              <w:rPr>
                <w:rFonts w:eastAsia="Calibri"/>
                <w:sz w:val="22"/>
                <w:szCs w:val="22"/>
              </w:rPr>
              <w:t>OTTIMO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1C031F" w:rsidRDefault="006D5A94" w:rsidP="001C031F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31F">
              <w:rPr>
                <w:rFonts w:eastAsia="Calibri"/>
                <w:sz w:val="22"/>
                <w:szCs w:val="22"/>
              </w:rPr>
              <w:t>BUONO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1C031F" w:rsidRDefault="006D5A94" w:rsidP="001C031F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31F">
              <w:rPr>
                <w:rFonts w:eastAsia="Calibri"/>
                <w:sz w:val="22"/>
                <w:szCs w:val="22"/>
              </w:rPr>
              <w:t>SUFFICIENTE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1C031F" w:rsidRDefault="006D5A94" w:rsidP="001C031F">
            <w:pPr>
              <w:jc w:val="center"/>
              <w:rPr>
                <w:rFonts w:eastAsia="Calibri"/>
                <w:sz w:val="22"/>
                <w:szCs w:val="22"/>
              </w:rPr>
            </w:pPr>
            <w:r w:rsidRPr="001C031F">
              <w:rPr>
                <w:rFonts w:eastAsia="Calibri"/>
                <w:sz w:val="22"/>
                <w:szCs w:val="22"/>
              </w:rPr>
              <w:t>INSUFFICIENTE</w:t>
            </w:r>
          </w:p>
        </w:tc>
      </w:tr>
      <w:tr w:rsidR="006D5A94" w:rsidRPr="006D5A94" w:rsidTr="001C031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  <w:r w:rsidRPr="006D5A94">
              <w:rPr>
                <w:rFonts w:eastAsia="Calibri"/>
                <w:b w:val="0"/>
                <w:sz w:val="22"/>
                <w:szCs w:val="22"/>
              </w:rPr>
              <w:t>RISPE</w:t>
            </w:r>
            <w:r w:rsidR="001C031F">
              <w:rPr>
                <w:rFonts w:eastAsia="Calibri"/>
                <w:b w:val="0"/>
                <w:sz w:val="22"/>
                <w:szCs w:val="22"/>
              </w:rPr>
              <w:t xml:space="preserve">TTO DEI TEMPI DI REALIZZAZIONE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6D5A94" w:rsidRPr="006D5A94" w:rsidTr="001C031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  <w:r w:rsidRPr="006D5A94">
              <w:rPr>
                <w:rFonts w:eastAsia="Calibri"/>
                <w:b w:val="0"/>
                <w:sz w:val="22"/>
                <w:szCs w:val="22"/>
              </w:rPr>
              <w:lastRenderedPageBreak/>
              <w:t>COERENZA CON I CONTENUTI  DELLA CONSEGNA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6D5A94" w:rsidRPr="006D5A94" w:rsidTr="001C031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  <w:r w:rsidRPr="006D5A94">
              <w:rPr>
                <w:rFonts w:eastAsia="Calibri"/>
                <w:b w:val="0"/>
                <w:sz w:val="22"/>
                <w:szCs w:val="22"/>
              </w:rPr>
              <w:t>QUALITA’ FORMALE DEL PRODOTTO FINALE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6D5A94" w:rsidRPr="006D5A94" w:rsidTr="001C031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B65F15">
            <w:pPr>
              <w:rPr>
                <w:rFonts w:eastAsia="Calibri"/>
                <w:b w:val="0"/>
                <w:sz w:val="22"/>
                <w:szCs w:val="22"/>
              </w:rPr>
            </w:pPr>
            <w:r w:rsidRPr="006D5A94">
              <w:rPr>
                <w:rFonts w:eastAsia="Calibri"/>
                <w:b w:val="0"/>
                <w:sz w:val="22"/>
                <w:szCs w:val="22"/>
              </w:rPr>
              <w:t>QUALITA’ SOSTANZIALE DEL PRODOTTO FINALE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6D5A94" w:rsidRPr="006D5A94" w:rsidTr="001C031F">
        <w:trPr>
          <w:trHeight w:val="3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1B0A94" w:rsidP="00B65F15">
            <w:pPr>
              <w:rPr>
                <w:rFonts w:eastAsia="Calibri"/>
                <w:sz w:val="22"/>
                <w:szCs w:val="22"/>
              </w:rPr>
            </w:pPr>
            <w:r w:rsidRPr="006D5A94">
              <w:rPr>
                <w:rFonts w:eastAsia="Calibri"/>
                <w:sz w:val="22"/>
                <w:szCs w:val="22"/>
              </w:rPr>
              <w:t>V</w:t>
            </w:r>
            <w:r w:rsidR="006D5A94" w:rsidRPr="006D5A94">
              <w:rPr>
                <w:rFonts w:eastAsia="Calibri"/>
                <w:sz w:val="22"/>
                <w:szCs w:val="22"/>
              </w:rPr>
              <w:t>ALUTAZIONE COMPLESSIVA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94" w:rsidRPr="006D5A94" w:rsidRDefault="006D5A94" w:rsidP="001C031F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</w:tbl>
    <w:p w:rsidR="00F551EA" w:rsidRDefault="00F551EA" w:rsidP="00B65F15"/>
    <w:p w:rsidR="006D5A94" w:rsidRPr="001C031F" w:rsidRDefault="001C031F" w:rsidP="001C031F">
      <w:pPr>
        <w:rPr>
          <w:i/>
          <w:sz w:val="16"/>
        </w:rPr>
      </w:pPr>
      <w:r w:rsidRPr="001C031F">
        <w:rPr>
          <w:b w:val="0"/>
          <w:i/>
          <w:color w:val="000000"/>
          <w:sz w:val="24"/>
          <w:szCs w:val="32"/>
        </w:rPr>
        <w:t>ALLEGARE EVENTUALI QUESTIONARI DI MONITORAGGIO (INGRESSO, INTINERE, FINALE)</w:t>
      </w:r>
    </w:p>
    <w:sectPr w:rsidR="006D5A94" w:rsidRPr="001C031F" w:rsidSect="00B65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D2" w:rsidRDefault="009258D2" w:rsidP="00B65F15">
      <w:r>
        <w:separator/>
      </w:r>
    </w:p>
  </w:endnote>
  <w:endnote w:type="continuationSeparator" w:id="0">
    <w:p w:rsidR="009258D2" w:rsidRDefault="009258D2" w:rsidP="00B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1F" w:rsidRDefault="001C03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1F" w:rsidRDefault="001C03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1F" w:rsidRDefault="001C0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D2" w:rsidRDefault="009258D2" w:rsidP="00B65F15">
      <w:r>
        <w:separator/>
      </w:r>
    </w:p>
  </w:footnote>
  <w:footnote w:type="continuationSeparator" w:id="0">
    <w:p w:rsidR="009258D2" w:rsidRDefault="009258D2" w:rsidP="00B6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1F" w:rsidRDefault="001C03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47" w:rsidRPr="001C031F" w:rsidRDefault="00AB6147" w:rsidP="001C03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1F" w:rsidRDefault="001C03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1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5"/>
    <w:rsid w:val="00005966"/>
    <w:rsid w:val="00166D0A"/>
    <w:rsid w:val="001B0A94"/>
    <w:rsid w:val="001C031F"/>
    <w:rsid w:val="0020640C"/>
    <w:rsid w:val="003A1AED"/>
    <w:rsid w:val="004B1C4F"/>
    <w:rsid w:val="005E573A"/>
    <w:rsid w:val="00694E10"/>
    <w:rsid w:val="006A442D"/>
    <w:rsid w:val="006D5A94"/>
    <w:rsid w:val="007264A6"/>
    <w:rsid w:val="00756D5C"/>
    <w:rsid w:val="00861192"/>
    <w:rsid w:val="009258D2"/>
    <w:rsid w:val="00970F5A"/>
    <w:rsid w:val="009A72A0"/>
    <w:rsid w:val="00A45EB7"/>
    <w:rsid w:val="00A4732A"/>
    <w:rsid w:val="00AB6147"/>
    <w:rsid w:val="00B65F15"/>
    <w:rsid w:val="00B7246D"/>
    <w:rsid w:val="00BF2DDC"/>
    <w:rsid w:val="00D42E00"/>
    <w:rsid w:val="00E77C0E"/>
    <w:rsid w:val="00F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294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F15"/>
    <w:pPr>
      <w:suppressAutoHyphens/>
    </w:pPr>
    <w:rPr>
      <w:rFonts w:ascii="Calibri" w:hAnsi="Calibri"/>
      <w:b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551EA"/>
    <w:pPr>
      <w:keepNext/>
      <w:suppressAutoHyphens w:val="0"/>
      <w:outlineLvl w:val="1"/>
    </w:pPr>
    <w:rPr>
      <w:rFonts w:ascii="Arial" w:hAnsi="Arial" w:cs="Arial"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Arial" w:hAnsi="Arial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  <w:sz w:val="18"/>
      <w:szCs w:val="1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Calibri" w:eastAsia="Calibri" w:hAnsi="Calibri"/>
      <w:sz w:val="22"/>
      <w:szCs w:val="22"/>
      <w:lang w:val="it-IT" w:eastAsia="ar-SA" w:bidi="ar-SA"/>
    </w:rPr>
  </w:style>
  <w:style w:type="character" w:customStyle="1" w:styleId="PidipaginaCarattere">
    <w:name w:val="Piè di pagina Carattere"/>
    <w:rPr>
      <w:rFonts w:ascii="Calibri" w:eastAsia="Calibri" w:hAnsi="Calibri"/>
      <w:sz w:val="22"/>
      <w:szCs w:val="22"/>
      <w:lang w:val="it-IT" w:eastAsia="ar-SA" w:bidi="ar-SA"/>
    </w:rPr>
  </w:style>
  <w:style w:type="character" w:customStyle="1" w:styleId="style11">
    <w:name w:val="style11"/>
    <w:rPr>
      <w:rFonts w:ascii="Tahoma" w:hAnsi="Tahoma" w:cs="Tahoma"/>
      <w:color w:val="464646"/>
      <w:sz w:val="17"/>
      <w:szCs w:val="17"/>
    </w:rPr>
  </w:style>
  <w:style w:type="character" w:customStyle="1" w:styleId="FooterChar">
    <w:name w:val="Footer Char"/>
    <w:rPr>
      <w:rFonts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eastAsia="Calibri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sz w:val="22"/>
      <w:szCs w:val="22"/>
    </w:rPr>
  </w:style>
  <w:style w:type="paragraph" w:customStyle="1" w:styleId="align-justified">
    <w:name w:val="align-justified"/>
    <w:basedOn w:val="Normale"/>
    <w:pPr>
      <w:spacing w:after="240" w:line="210" w:lineRule="atLeast"/>
      <w:jc w:val="both"/>
    </w:pPr>
    <w:rPr>
      <w:sz w:val="18"/>
      <w:szCs w:val="1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  <w:sz w:val="24"/>
      <w:lang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Cs w:val="20"/>
    </w:rPr>
  </w:style>
  <w:style w:type="character" w:customStyle="1" w:styleId="Titolo2Carattere">
    <w:name w:val="Titolo 2 Carattere"/>
    <w:link w:val="Titolo2"/>
    <w:rsid w:val="00F551E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2018-09-21T15:33:00Z</dcterms:created>
  <dcterms:modified xsi:type="dcterms:W3CDTF">2018-09-21T15:33:00Z</dcterms:modified>
</cp:coreProperties>
</file>